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9" w:rsidRPr="00331D67" w:rsidRDefault="000C3B59" w:rsidP="00331D67">
      <w:pPr>
        <w:widowControl/>
        <w:shd w:val="clear" w:color="auto" w:fill="FFFFFF"/>
        <w:spacing w:line="375" w:lineRule="atLeast"/>
        <w:jc w:val="center"/>
        <w:rPr>
          <w:rFonts w:ascii="仿宋_GB2312" w:eastAsia="仿宋_GB2312" w:hAnsi="Arial" w:cs="Arial"/>
          <w:b/>
          <w:kern w:val="0"/>
          <w:sz w:val="44"/>
          <w:szCs w:val="44"/>
        </w:rPr>
      </w:pPr>
      <w:r w:rsidRPr="00331D67">
        <w:rPr>
          <w:rFonts w:ascii="仿宋_GB2312" w:eastAsia="仿宋_GB2312" w:hAnsi="Arial" w:cs="Arial" w:hint="eastAsia"/>
          <w:b/>
          <w:kern w:val="0"/>
          <w:sz w:val="44"/>
          <w:szCs w:val="44"/>
        </w:rPr>
        <w:t>具体考核内容</w:t>
      </w:r>
    </w:p>
    <w:p w:rsid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b/>
          <w:kern w:val="0"/>
          <w:sz w:val="28"/>
          <w:szCs w:val="28"/>
        </w:rPr>
      </w:pPr>
    </w:p>
    <w:p w:rsidR="009E064A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b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t>一、新闻传播学院</w:t>
      </w:r>
    </w:p>
    <w:p w:rsid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t>1.笔试内容：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传播学概论</w:t>
      </w:r>
    </w:p>
    <w:p w:rsidR="000C3B59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t>2.面试（片断教学）内容：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与岗位相关的实践内容为主，自选课程片段试讲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；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片断教学时长15-20分钟</w:t>
      </w:r>
    </w:p>
    <w:p w:rsidR="000C3B59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b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t>3.技能测试内容：</w:t>
      </w:r>
    </w:p>
    <w:p w:rsidR="000C3B59" w:rsidRPr="00D50887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（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）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应聘者根据所应聘岗位的专业技能要求，提交一份由本人独立完成，或集体创作（需为第一作者）的视频作品（包括各类短视频、剧情片、纪录片、专题片、动画片等），互联网传播作品，平面视觉作品等。应聘者需与学院签署承诺书，保证其作品是由本人创作的真实性。</w:t>
      </w:r>
    </w:p>
    <w:p w:rsidR="000C3B59" w:rsidRPr="00D50887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（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2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）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应聘者根据作品中专业技能应用及表现情况，将接受主考及其它老师的现场质询；并能够按要求在现场展示相关的专业技能技术。</w:t>
      </w:r>
    </w:p>
    <w:p w:rsidR="000C3B59" w:rsidRPr="00D50887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（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3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）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没有作品的应聘者，需根据应聘岗位专业技能要求，现场展示必要的专业技能技术。</w:t>
      </w:r>
    </w:p>
    <w:p w:rsidR="000C3B59" w:rsidRPr="00D50887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（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4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）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考生备考时长10分钟；考生答题时长15分钟。</w:t>
      </w:r>
    </w:p>
    <w:p w:rsid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（</w:t>
      </w:r>
      <w:r w:rsidRPr="000C3B59">
        <w:rPr>
          <w:rFonts w:ascii="仿宋_GB2312" w:eastAsia="仿宋_GB2312" w:hAnsi="Arial" w:cs="Arial" w:hint="eastAsia"/>
          <w:kern w:val="0"/>
          <w:sz w:val="28"/>
          <w:szCs w:val="28"/>
        </w:rPr>
        <w:t>5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）</w:t>
      </w:r>
      <w:r w:rsidRPr="000C3B59">
        <w:rPr>
          <w:rFonts w:ascii="仿宋_GB2312" w:eastAsia="仿宋_GB2312" w:hAnsi="Arial" w:cs="Arial" w:hint="eastAsia"/>
          <w:kern w:val="0"/>
          <w:sz w:val="28"/>
          <w:szCs w:val="28"/>
        </w:rPr>
        <w:t>作品需至少</w:t>
      </w:r>
      <w:r w:rsidR="000D360E">
        <w:rPr>
          <w:rFonts w:ascii="仿宋_GB2312" w:eastAsia="仿宋_GB2312" w:hAnsi="Arial" w:cs="Arial" w:hint="eastAsia"/>
          <w:kern w:val="0"/>
          <w:sz w:val="28"/>
          <w:szCs w:val="28"/>
        </w:rPr>
        <w:t>于面试</w:t>
      </w:r>
      <w:r w:rsidRPr="000C3B59">
        <w:rPr>
          <w:rFonts w:ascii="仿宋_GB2312" w:eastAsia="仿宋_GB2312" w:hAnsi="Arial" w:cs="Arial" w:hint="eastAsia"/>
          <w:kern w:val="0"/>
          <w:sz w:val="28"/>
          <w:szCs w:val="28"/>
        </w:rPr>
        <w:t>前两天提交至邮箱</w:t>
      </w:r>
      <w:r w:rsidRPr="000C3B59">
        <w:rPr>
          <w:rFonts w:ascii="仿宋_GB2312" w:eastAsia="仿宋_GB2312" w:hAnsi="Arial" w:cs="Arial"/>
          <w:kern w:val="0"/>
          <w:sz w:val="28"/>
          <w:szCs w:val="28"/>
        </w:rPr>
        <w:t>36989355@qq.com</w:t>
      </w:r>
      <w:r w:rsidRPr="000C3B59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。   </w:t>
      </w:r>
    </w:p>
    <w:p w:rsidR="000C3B59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b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t>二、体育学院</w:t>
      </w:r>
    </w:p>
    <w:p w:rsid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t>1.笔试内容：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体育概论</w:t>
      </w:r>
    </w:p>
    <w:p w:rsidR="000C3B59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t>2.面试（片断教学）内容：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自选片断教学内容；着运动装，所需器材在资格复审时提出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；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片断教学时长12分钟</w:t>
      </w:r>
    </w:p>
    <w:p w:rsidR="000C3B59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b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b/>
          <w:kern w:val="0"/>
          <w:sz w:val="28"/>
          <w:szCs w:val="28"/>
        </w:rPr>
        <w:lastRenderedPageBreak/>
        <w:t>3.技能测试内容：</w:t>
      </w:r>
    </w:p>
    <w:p w:rsidR="000C3B59" w:rsidRPr="00D50887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（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）</w:t>
      </w:r>
      <w:r w:rsidRPr="00D50887">
        <w:rPr>
          <w:rFonts w:ascii="仿宋_GB2312" w:eastAsia="仿宋_GB2312" w:hAnsi="Arial" w:cs="Arial" w:hint="eastAsia"/>
          <w:kern w:val="0"/>
          <w:sz w:val="28"/>
          <w:szCs w:val="28"/>
        </w:rPr>
        <w:t>规定动作和自选动作；着运动装，自选动作和所需器材在资格复审时提出。</w:t>
      </w:r>
    </w:p>
    <w:p w:rsidR="000C3B59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0C3B59">
        <w:rPr>
          <w:rFonts w:ascii="仿宋_GB2312" w:eastAsia="仿宋_GB2312" w:hAnsi="Arial" w:cs="Arial" w:hint="eastAsia"/>
          <w:kern w:val="0"/>
          <w:sz w:val="28"/>
          <w:szCs w:val="28"/>
        </w:rPr>
        <w:t>（2）每项5分钟左右。</w:t>
      </w:r>
    </w:p>
    <w:p w:rsidR="000C3B59" w:rsidRPr="000C3B59" w:rsidRDefault="000C3B59" w:rsidP="000C3B59">
      <w:pPr>
        <w:widowControl/>
        <w:shd w:val="clear" w:color="auto" w:fill="FFFFFF"/>
        <w:wordWrap w:val="0"/>
        <w:spacing w:line="375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sectPr w:rsidR="000C3B59" w:rsidRPr="000C3B59" w:rsidSect="009E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05" w:rsidRDefault="00603D05" w:rsidP="00331D67">
      <w:r>
        <w:separator/>
      </w:r>
    </w:p>
  </w:endnote>
  <w:endnote w:type="continuationSeparator" w:id="1">
    <w:p w:rsidR="00603D05" w:rsidRDefault="00603D05" w:rsidP="0033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05" w:rsidRDefault="00603D05" w:rsidP="00331D67">
      <w:r>
        <w:separator/>
      </w:r>
    </w:p>
  </w:footnote>
  <w:footnote w:type="continuationSeparator" w:id="1">
    <w:p w:rsidR="00603D05" w:rsidRDefault="00603D05" w:rsidP="00331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11E1"/>
    <w:multiLevelType w:val="hybridMultilevel"/>
    <w:tmpl w:val="3AEAA396"/>
    <w:lvl w:ilvl="0" w:tplc="BF2C8F8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C310110"/>
    <w:multiLevelType w:val="hybridMultilevel"/>
    <w:tmpl w:val="3AEAA396"/>
    <w:lvl w:ilvl="0" w:tplc="BF2C8F8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C7687"/>
    <w:multiLevelType w:val="hybridMultilevel"/>
    <w:tmpl w:val="75E2D630"/>
    <w:lvl w:ilvl="0" w:tplc="9EDCF47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23B39D9"/>
    <w:multiLevelType w:val="hybridMultilevel"/>
    <w:tmpl w:val="3AEAA396"/>
    <w:lvl w:ilvl="0" w:tplc="BF2C8F8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D1C46E0"/>
    <w:multiLevelType w:val="hybridMultilevel"/>
    <w:tmpl w:val="3AEAA396"/>
    <w:lvl w:ilvl="0" w:tplc="BF2C8F8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C3976F7"/>
    <w:multiLevelType w:val="hybridMultilevel"/>
    <w:tmpl w:val="9118AA5A"/>
    <w:lvl w:ilvl="0" w:tplc="E58604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59"/>
    <w:rsid w:val="000C3B59"/>
    <w:rsid w:val="000D360E"/>
    <w:rsid w:val="00331D67"/>
    <w:rsid w:val="00603D05"/>
    <w:rsid w:val="007D0D02"/>
    <w:rsid w:val="009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0C3B5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5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rsid w:val="000C3B59"/>
    <w:rPr>
      <w:rFonts w:ascii="Arial" w:eastAsia="黑体" w:hAnsi="Arial" w:cs="Times New Roman"/>
      <w:b/>
      <w:bCs/>
      <w:sz w:val="32"/>
      <w:szCs w:val="32"/>
    </w:rPr>
  </w:style>
  <w:style w:type="table" w:styleId="a4">
    <w:name w:val="Table Grid"/>
    <w:basedOn w:val="a1"/>
    <w:rsid w:val="000C3B5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3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31D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3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31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2019-07-07T02:35:00Z</dcterms:created>
  <dcterms:modified xsi:type="dcterms:W3CDTF">2019-07-07T02:45:00Z</dcterms:modified>
</cp:coreProperties>
</file>